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0FFE" w14:textId="77777777" w:rsidR="008D446A" w:rsidRPr="008D446A" w:rsidRDefault="008D446A" w:rsidP="00244160">
      <w:pPr>
        <w:spacing w:line="240" w:lineRule="auto"/>
        <w:rPr>
          <w:rFonts w:ascii="Arial" w:hAnsi="Arial" w:cs="Arial"/>
          <w:b/>
          <w:bCs/>
        </w:rPr>
      </w:pPr>
      <w:r w:rsidRPr="008D446A">
        <w:rPr>
          <w:rFonts w:ascii="Arial" w:hAnsi="Arial" w:cs="Arial"/>
          <w:b/>
          <w:bCs/>
        </w:rPr>
        <w:t>Algemene informatie en beleid</w:t>
      </w:r>
    </w:p>
    <w:p w14:paraId="25966822" w14:textId="77777777" w:rsidR="008D446A" w:rsidRPr="008D446A" w:rsidRDefault="008D446A" w:rsidP="00244160">
      <w:pPr>
        <w:spacing w:line="240" w:lineRule="auto"/>
        <w:rPr>
          <w:rFonts w:ascii="Arial" w:hAnsi="Arial" w:cs="Arial"/>
        </w:rPr>
      </w:pPr>
      <w:r w:rsidRPr="008D446A">
        <w:rPr>
          <w:rFonts w:ascii="Arial" w:hAnsi="Arial" w:cs="Arial"/>
        </w:rPr>
        <w:t>Onze website www.scg18.nl is de belangrijkste plek voor alle informatie. Onder het kopje ‘Vereniging’ vind je belangrijke documenten, zoals:</w:t>
      </w:r>
    </w:p>
    <w:p w14:paraId="6AB79C28" w14:textId="77777777" w:rsidR="008D446A" w:rsidRPr="00244160" w:rsidRDefault="008D446A" w:rsidP="00244160">
      <w:pPr>
        <w:pStyle w:val="Lijstalinea"/>
        <w:numPr>
          <w:ilvl w:val="0"/>
          <w:numId w:val="16"/>
        </w:numPr>
        <w:spacing w:line="240" w:lineRule="auto"/>
        <w:rPr>
          <w:rFonts w:ascii="Arial" w:hAnsi="Arial" w:cs="Arial"/>
        </w:rPr>
      </w:pPr>
      <w:r w:rsidRPr="00244160">
        <w:rPr>
          <w:rFonts w:ascii="Arial" w:hAnsi="Arial" w:cs="Arial"/>
        </w:rPr>
        <w:t>Contactgegevens van het bestuur en alle commissies.</w:t>
      </w:r>
    </w:p>
    <w:p w14:paraId="3B2657DE" w14:textId="3C6A0E7B" w:rsidR="008D446A" w:rsidRPr="00244160" w:rsidRDefault="008D446A" w:rsidP="00244160">
      <w:pPr>
        <w:pStyle w:val="Lijstalinea"/>
        <w:numPr>
          <w:ilvl w:val="0"/>
          <w:numId w:val="16"/>
        </w:numPr>
        <w:spacing w:line="240" w:lineRule="auto"/>
        <w:rPr>
          <w:rFonts w:ascii="Arial" w:hAnsi="Arial" w:cs="Arial"/>
        </w:rPr>
      </w:pPr>
      <w:r w:rsidRPr="00244160">
        <w:rPr>
          <w:rFonts w:ascii="Arial" w:hAnsi="Arial" w:cs="Arial"/>
        </w:rPr>
        <w:t xml:space="preserve">Gedragscodes, onze normen en waarden, </w:t>
      </w:r>
      <w:proofErr w:type="spellStart"/>
      <w:r w:rsidRPr="00244160">
        <w:rPr>
          <w:rFonts w:ascii="Arial" w:hAnsi="Arial" w:cs="Arial"/>
        </w:rPr>
        <w:t>privacybeleid</w:t>
      </w:r>
      <w:proofErr w:type="spellEnd"/>
      <w:r w:rsidRPr="00244160">
        <w:rPr>
          <w:rFonts w:ascii="Arial" w:hAnsi="Arial" w:cs="Arial"/>
        </w:rPr>
        <w:t xml:space="preserve"> en informatie over de vertrouwenspersoon.</w:t>
      </w:r>
    </w:p>
    <w:p w14:paraId="376D8C48" w14:textId="77777777" w:rsidR="008D446A" w:rsidRPr="008D446A" w:rsidRDefault="008D446A" w:rsidP="00244160">
      <w:pPr>
        <w:spacing w:before="100" w:beforeAutospacing="1" w:after="100" w:afterAutospacing="1" w:line="240" w:lineRule="auto"/>
        <w:outlineLvl w:val="2"/>
        <w:rPr>
          <w:rFonts w:ascii="Arial" w:eastAsia="Times New Roman" w:hAnsi="Arial" w:cs="Arial"/>
          <w:b/>
          <w:bCs/>
          <w:kern w:val="0"/>
          <w:lang w:eastAsia="nl-NL"/>
          <w14:ligatures w14:val="none"/>
        </w:rPr>
      </w:pPr>
      <w:r w:rsidRPr="008D446A">
        <w:rPr>
          <w:rFonts w:ascii="Arial" w:eastAsia="Times New Roman" w:hAnsi="Arial" w:cs="Arial"/>
          <w:b/>
          <w:bCs/>
          <w:kern w:val="0"/>
          <w:lang w:eastAsia="nl-NL"/>
          <w14:ligatures w14:val="none"/>
        </w:rPr>
        <w:t>Aanmelden als nieuw lid</w:t>
      </w:r>
    </w:p>
    <w:p w14:paraId="00AB6B8B" w14:textId="318FAE25" w:rsidR="008D446A" w:rsidRPr="008D446A" w:rsidRDefault="008D446A" w:rsidP="00244160">
      <w:pPr>
        <w:spacing w:before="100" w:beforeAutospacing="1" w:after="100" w:afterAutospacing="1" w:line="240" w:lineRule="auto"/>
        <w:rPr>
          <w:rFonts w:ascii="Arial" w:eastAsia="Times New Roman" w:hAnsi="Arial" w:cs="Arial"/>
          <w:kern w:val="0"/>
          <w:lang w:eastAsia="nl-NL"/>
          <w14:ligatures w14:val="none"/>
        </w:rPr>
      </w:pPr>
      <w:r w:rsidRPr="008D446A">
        <w:rPr>
          <w:rFonts w:ascii="Arial" w:eastAsia="Times New Roman" w:hAnsi="Arial" w:cs="Arial"/>
          <w:kern w:val="0"/>
          <w:lang w:eastAsia="nl-NL"/>
          <w14:ligatures w14:val="none"/>
        </w:rPr>
        <w:t xml:space="preserve">Wil je bij ons komen voetballen? Neem dan contact op met de ledenadministratie via </w:t>
      </w:r>
      <w:r w:rsidRPr="008D446A">
        <w:rPr>
          <w:rFonts w:ascii="Arial" w:eastAsia="Times New Roman" w:hAnsi="Arial" w:cs="Arial"/>
          <w:b/>
          <w:bCs/>
          <w:kern w:val="0"/>
          <w:lang w:eastAsia="nl-NL"/>
          <w14:ligatures w14:val="none"/>
        </w:rPr>
        <w:t>ledenadministratie@scg18.nl</w:t>
      </w:r>
      <w:r w:rsidRPr="008D446A">
        <w:rPr>
          <w:rFonts w:ascii="Arial" w:eastAsia="Times New Roman" w:hAnsi="Arial" w:cs="Arial"/>
          <w:kern w:val="0"/>
          <w:lang w:eastAsia="nl-NL"/>
          <w14:ligatures w14:val="none"/>
        </w:rPr>
        <w:t xml:space="preserve">. Op de </w:t>
      </w:r>
      <w:hyperlink r:id="rId5" w:history="1">
        <w:r w:rsidRPr="008D446A">
          <w:rPr>
            <w:rStyle w:val="Hyperlink"/>
            <w:rFonts w:ascii="Arial" w:eastAsia="Times New Roman" w:hAnsi="Arial" w:cs="Arial"/>
            <w:kern w:val="0"/>
            <w:lang w:eastAsia="nl-NL"/>
            <w14:ligatures w14:val="none"/>
          </w:rPr>
          <w:t>website</w:t>
        </w:r>
      </w:hyperlink>
      <w:r w:rsidRPr="008D446A">
        <w:rPr>
          <w:rFonts w:ascii="Arial" w:eastAsia="Times New Roman" w:hAnsi="Arial" w:cs="Arial"/>
          <w:kern w:val="0"/>
          <w:lang w:eastAsia="nl-NL"/>
          <w14:ligatures w14:val="none"/>
        </w:rPr>
        <w:t xml:space="preserve"> vind je meer informatie over de aanmelding en de kosten van het lidmaatschap (</w:t>
      </w:r>
      <w:hyperlink r:id="rId6" w:history="1">
        <w:r w:rsidRPr="008D446A">
          <w:rPr>
            <w:rStyle w:val="Hyperlink"/>
            <w:rFonts w:ascii="Arial" w:eastAsia="Times New Roman" w:hAnsi="Arial" w:cs="Arial"/>
            <w:kern w:val="0"/>
            <w:lang w:eastAsia="nl-NL"/>
            <w14:ligatures w14:val="none"/>
          </w:rPr>
          <w:t>contributie</w:t>
        </w:r>
      </w:hyperlink>
      <w:r w:rsidRPr="008D446A">
        <w:rPr>
          <w:rFonts w:ascii="Arial" w:eastAsia="Times New Roman" w:hAnsi="Arial" w:cs="Arial"/>
          <w:kern w:val="0"/>
          <w:lang w:eastAsia="nl-NL"/>
          <w14:ligatures w14:val="none"/>
        </w:rPr>
        <w:t>).</w:t>
      </w:r>
    </w:p>
    <w:p w14:paraId="4B496E9D" w14:textId="6CDEFFF4" w:rsidR="008D446A" w:rsidRPr="008D446A" w:rsidRDefault="008D446A" w:rsidP="00244160">
      <w:pPr>
        <w:spacing w:before="100" w:beforeAutospacing="1" w:after="100" w:afterAutospacing="1" w:line="240" w:lineRule="auto"/>
        <w:rPr>
          <w:rFonts w:ascii="Arial" w:eastAsia="Times New Roman" w:hAnsi="Arial" w:cs="Arial"/>
          <w:kern w:val="0"/>
          <w:lang w:eastAsia="nl-NL"/>
          <w14:ligatures w14:val="none"/>
        </w:rPr>
      </w:pPr>
      <w:r w:rsidRPr="008D446A">
        <w:rPr>
          <w:rFonts w:ascii="Arial" w:eastAsia="Times New Roman" w:hAnsi="Arial" w:cs="Arial"/>
          <w:b/>
          <w:bCs/>
          <w:kern w:val="0"/>
          <w:lang w:eastAsia="nl-NL"/>
          <w14:ligatures w14:val="none"/>
        </w:rPr>
        <w:t>Kledingpakket</w:t>
      </w:r>
      <w:r w:rsidR="007D79E3">
        <w:rPr>
          <w:rFonts w:ascii="Arial" w:eastAsia="Times New Roman" w:hAnsi="Arial" w:cs="Arial"/>
          <w:b/>
          <w:bCs/>
          <w:kern w:val="0"/>
          <w:lang w:eastAsia="nl-NL"/>
          <w14:ligatures w14:val="none"/>
        </w:rPr>
        <w:t>:</w:t>
      </w:r>
      <w:r w:rsidRPr="008D446A">
        <w:rPr>
          <w:rFonts w:ascii="Arial" w:eastAsia="Times New Roman" w:hAnsi="Arial" w:cs="Arial"/>
          <w:kern w:val="0"/>
          <w:lang w:eastAsia="nl-NL"/>
          <w14:ligatures w14:val="none"/>
        </w:rPr>
        <w:t xml:space="preserve"> Als nieuw lid krijg je eenmalig gratis een broekje, sokken en een bidon. Je kunt deze op zaterdag ophalen bij de club. Andere kleding kun je kopen via de website of </w:t>
      </w:r>
      <w:r w:rsidR="00CD539E" w:rsidRPr="007D79E3">
        <w:rPr>
          <w:rFonts w:ascii="Arial" w:eastAsia="Times New Roman" w:hAnsi="Arial" w:cs="Arial"/>
          <w:kern w:val="0"/>
          <w:lang w:eastAsia="nl-NL"/>
          <w14:ligatures w14:val="none"/>
        </w:rPr>
        <w:t>bij</w:t>
      </w:r>
      <w:r w:rsidRPr="008D446A">
        <w:rPr>
          <w:rFonts w:ascii="Arial" w:eastAsia="Times New Roman" w:hAnsi="Arial" w:cs="Arial"/>
          <w:kern w:val="0"/>
          <w:lang w:eastAsia="nl-NL"/>
          <w14:ligatures w14:val="none"/>
        </w:rPr>
        <w:t xml:space="preserve"> de zaterdagdienst </w:t>
      </w:r>
      <w:r w:rsidR="00CD539E" w:rsidRPr="007D79E3">
        <w:rPr>
          <w:rFonts w:ascii="Arial" w:eastAsia="Times New Roman" w:hAnsi="Arial" w:cs="Arial"/>
          <w:kern w:val="0"/>
          <w:lang w:eastAsia="nl-NL"/>
          <w14:ligatures w14:val="none"/>
        </w:rPr>
        <w:t>op de club.</w:t>
      </w:r>
    </w:p>
    <w:p w14:paraId="34B3219C" w14:textId="31995A95" w:rsidR="00DF662F" w:rsidRPr="007D79E3" w:rsidRDefault="00DF662F" w:rsidP="00244160">
      <w:pPr>
        <w:spacing w:line="240" w:lineRule="auto"/>
        <w:rPr>
          <w:rFonts w:ascii="Arial" w:hAnsi="Arial" w:cs="Arial"/>
          <w:b/>
          <w:bCs/>
        </w:rPr>
      </w:pPr>
      <w:r w:rsidRPr="007D79E3">
        <w:rPr>
          <w:rFonts w:ascii="Arial" w:hAnsi="Arial" w:cs="Arial"/>
          <w:b/>
          <w:bCs/>
        </w:rPr>
        <w:t>Commissies</w:t>
      </w:r>
    </w:p>
    <w:p w14:paraId="1C8C2DFA" w14:textId="6FFF3D16" w:rsidR="00CD539E" w:rsidRPr="007D79E3" w:rsidRDefault="00CD539E" w:rsidP="00244160">
      <w:pPr>
        <w:spacing w:line="240" w:lineRule="auto"/>
        <w:rPr>
          <w:rFonts w:ascii="Arial" w:hAnsi="Arial" w:cs="Arial"/>
          <w:b/>
          <w:bCs/>
        </w:rPr>
      </w:pPr>
      <w:r w:rsidRPr="007D79E3">
        <w:rPr>
          <w:rFonts w:ascii="Arial" w:hAnsi="Arial" w:cs="Arial"/>
          <w:b/>
          <w:bCs/>
        </w:rPr>
        <w:t>Er zijn verschillende commissies die veel voor de leden regelen, waar onder de</w:t>
      </w:r>
    </w:p>
    <w:p w14:paraId="4389EC96" w14:textId="0E84AFB7" w:rsidR="00DF662F" w:rsidRPr="00244160" w:rsidRDefault="00DF662F" w:rsidP="00244160">
      <w:pPr>
        <w:pStyle w:val="Lijstalinea"/>
        <w:numPr>
          <w:ilvl w:val="0"/>
          <w:numId w:val="15"/>
        </w:numPr>
        <w:spacing w:line="240" w:lineRule="auto"/>
        <w:rPr>
          <w:rFonts w:ascii="Arial" w:hAnsi="Arial" w:cs="Arial"/>
        </w:rPr>
      </w:pPr>
      <w:r w:rsidRPr="00244160">
        <w:rPr>
          <w:rFonts w:ascii="Arial" w:hAnsi="Arial" w:cs="Arial"/>
          <w:b/>
          <w:bCs/>
        </w:rPr>
        <w:t>Technische Commissie</w:t>
      </w:r>
      <w:r w:rsidR="00CD539E" w:rsidRPr="00244160">
        <w:rPr>
          <w:rFonts w:ascii="Arial" w:hAnsi="Arial" w:cs="Arial"/>
          <w:b/>
          <w:bCs/>
        </w:rPr>
        <w:t xml:space="preserve"> (TC)</w:t>
      </w:r>
      <w:r w:rsidRPr="00244160">
        <w:rPr>
          <w:rFonts w:ascii="Arial" w:hAnsi="Arial" w:cs="Arial"/>
        </w:rPr>
        <w:t xml:space="preserve">: </w:t>
      </w:r>
      <w:r w:rsidR="00CD539E" w:rsidRPr="00244160">
        <w:rPr>
          <w:rFonts w:ascii="Arial" w:hAnsi="Arial" w:cs="Arial"/>
        </w:rPr>
        <w:t>zij gaan over</w:t>
      </w:r>
      <w:r w:rsidRPr="00244160">
        <w:rPr>
          <w:rFonts w:ascii="Arial" w:hAnsi="Arial" w:cs="Arial"/>
        </w:rPr>
        <w:t xml:space="preserve"> voetbalinhoudelijke zaken en de teamindelingen. De commissie bestaat uit coördinatoren voor verschillende leeftijdscategorieën</w:t>
      </w:r>
      <w:r w:rsidR="00CD539E" w:rsidRPr="00244160">
        <w:rPr>
          <w:rFonts w:ascii="Arial" w:hAnsi="Arial" w:cs="Arial"/>
        </w:rPr>
        <w:t>.</w:t>
      </w:r>
      <w:r w:rsidRPr="00244160">
        <w:rPr>
          <w:rFonts w:ascii="Arial" w:hAnsi="Arial" w:cs="Arial"/>
        </w:rPr>
        <w:t xml:space="preserve"> Ons indelingsbeleid is als volgt:</w:t>
      </w:r>
    </w:p>
    <w:p w14:paraId="44EB9056" w14:textId="7C08FCA5" w:rsidR="00DF662F" w:rsidRPr="00244160" w:rsidRDefault="00DF662F" w:rsidP="00244160">
      <w:pPr>
        <w:pStyle w:val="Lijstalinea"/>
        <w:numPr>
          <w:ilvl w:val="1"/>
          <w:numId w:val="15"/>
        </w:numPr>
        <w:spacing w:line="240" w:lineRule="auto"/>
        <w:rPr>
          <w:rFonts w:ascii="Arial" w:hAnsi="Arial" w:cs="Arial"/>
        </w:rPr>
      </w:pPr>
      <w:r w:rsidRPr="00244160">
        <w:rPr>
          <w:rFonts w:ascii="Arial" w:hAnsi="Arial" w:cs="Arial"/>
        </w:rPr>
        <w:t xml:space="preserve">Teams worden </w:t>
      </w:r>
      <w:r w:rsidR="00CD539E" w:rsidRPr="00244160">
        <w:rPr>
          <w:rFonts w:ascii="Arial" w:hAnsi="Arial" w:cs="Arial"/>
        </w:rPr>
        <w:t>meestal</w:t>
      </w:r>
      <w:r w:rsidRPr="00244160">
        <w:rPr>
          <w:rFonts w:ascii="Arial" w:hAnsi="Arial" w:cs="Arial"/>
        </w:rPr>
        <w:t xml:space="preserve"> ingedeeld op basis van </w:t>
      </w:r>
      <w:r w:rsidR="00CD539E" w:rsidRPr="00244160">
        <w:rPr>
          <w:rFonts w:ascii="Arial" w:hAnsi="Arial" w:cs="Arial"/>
        </w:rPr>
        <w:t xml:space="preserve">het </w:t>
      </w:r>
      <w:r w:rsidRPr="00244160">
        <w:rPr>
          <w:rFonts w:ascii="Arial" w:hAnsi="Arial" w:cs="Arial"/>
        </w:rPr>
        <w:t>geboortejaar.</w:t>
      </w:r>
    </w:p>
    <w:p w14:paraId="33F70FB1" w14:textId="1D030A72" w:rsidR="00CD539E" w:rsidRPr="00244160" w:rsidRDefault="00CD539E" w:rsidP="00244160">
      <w:pPr>
        <w:pStyle w:val="Lijstalinea"/>
        <w:numPr>
          <w:ilvl w:val="1"/>
          <w:numId w:val="15"/>
        </w:numPr>
        <w:spacing w:line="240" w:lineRule="auto"/>
        <w:rPr>
          <w:rFonts w:ascii="Arial" w:hAnsi="Arial" w:cs="Arial"/>
        </w:rPr>
      </w:pPr>
      <w:r w:rsidRPr="00244160">
        <w:rPr>
          <w:rFonts w:ascii="Arial" w:hAnsi="Arial" w:cs="Arial"/>
        </w:rPr>
        <w:t>Soms schuift een heel team eerder door naar een hogere lichting als zij daar klaar voor zijn.</w:t>
      </w:r>
    </w:p>
    <w:p w14:paraId="6F0FD945" w14:textId="77777777" w:rsidR="00CD539E" w:rsidRPr="00244160" w:rsidRDefault="00CD539E" w:rsidP="00244160">
      <w:pPr>
        <w:pStyle w:val="Lijstalinea"/>
        <w:numPr>
          <w:ilvl w:val="1"/>
          <w:numId w:val="15"/>
        </w:numPr>
        <w:spacing w:line="240" w:lineRule="auto"/>
        <w:rPr>
          <w:rFonts w:ascii="Arial" w:hAnsi="Arial" w:cs="Arial"/>
        </w:rPr>
      </w:pPr>
      <w:r w:rsidRPr="00244160">
        <w:rPr>
          <w:rFonts w:ascii="Arial" w:hAnsi="Arial" w:cs="Arial"/>
        </w:rPr>
        <w:t>Uitzonderingen maken we alleen als een speler veel beter is dan de rest of als er te weinig spelers zijn in een groep.</w:t>
      </w:r>
    </w:p>
    <w:p w14:paraId="5AA7F164" w14:textId="70007103" w:rsidR="00DF662F" w:rsidRPr="00244160" w:rsidRDefault="00CD539E" w:rsidP="00244160">
      <w:pPr>
        <w:pStyle w:val="Lijstalinea"/>
        <w:numPr>
          <w:ilvl w:val="1"/>
          <w:numId w:val="15"/>
        </w:numPr>
        <w:spacing w:line="240" w:lineRule="auto"/>
        <w:rPr>
          <w:rFonts w:ascii="Arial" w:hAnsi="Arial" w:cs="Arial"/>
        </w:rPr>
      </w:pPr>
      <w:r w:rsidRPr="00244160">
        <w:rPr>
          <w:rFonts w:ascii="Arial" w:hAnsi="Arial" w:cs="Arial"/>
        </w:rPr>
        <w:t>De TC neemt de uiteindelijke beslissing over de indeling en overlegt hierover met de begeleiders</w:t>
      </w:r>
      <w:r w:rsidR="00DF662F" w:rsidRPr="00244160">
        <w:rPr>
          <w:rFonts w:ascii="Arial" w:hAnsi="Arial" w:cs="Arial"/>
        </w:rPr>
        <w:t>.</w:t>
      </w:r>
    </w:p>
    <w:p w14:paraId="30E51841" w14:textId="77777777" w:rsidR="00CD539E" w:rsidRPr="00244160" w:rsidRDefault="00DF662F" w:rsidP="00244160">
      <w:pPr>
        <w:pStyle w:val="Lijstalinea"/>
        <w:numPr>
          <w:ilvl w:val="0"/>
          <w:numId w:val="15"/>
        </w:numPr>
        <w:spacing w:line="240" w:lineRule="auto"/>
        <w:rPr>
          <w:rFonts w:ascii="Arial" w:hAnsi="Arial" w:cs="Arial"/>
        </w:rPr>
      </w:pPr>
      <w:r w:rsidRPr="00244160">
        <w:rPr>
          <w:rFonts w:ascii="Arial" w:hAnsi="Arial" w:cs="Arial"/>
          <w:b/>
          <w:bCs/>
        </w:rPr>
        <w:t>Jeugdcommissie</w:t>
      </w:r>
      <w:r w:rsidR="00CD539E" w:rsidRPr="00244160">
        <w:rPr>
          <w:rFonts w:ascii="Arial" w:hAnsi="Arial" w:cs="Arial"/>
          <w:b/>
          <w:bCs/>
        </w:rPr>
        <w:t xml:space="preserve"> (JC)</w:t>
      </w:r>
      <w:r w:rsidRPr="00244160">
        <w:rPr>
          <w:rFonts w:ascii="Arial" w:hAnsi="Arial" w:cs="Arial"/>
        </w:rPr>
        <w:t xml:space="preserve">: </w:t>
      </w:r>
      <w:r w:rsidR="00CD539E" w:rsidRPr="00244160">
        <w:rPr>
          <w:rFonts w:ascii="Arial" w:hAnsi="Arial" w:cs="Arial"/>
        </w:rPr>
        <w:t xml:space="preserve">Zij regelen alles ‘buiten het veld’ om te zorgen dat je met plezier bij de club voetbalt. </w:t>
      </w:r>
    </w:p>
    <w:p w14:paraId="02FA28FC" w14:textId="6A578AF2" w:rsidR="00DF662F" w:rsidRPr="00244160" w:rsidRDefault="00CD539E" w:rsidP="00244160">
      <w:pPr>
        <w:pStyle w:val="Lijstalinea"/>
        <w:numPr>
          <w:ilvl w:val="1"/>
          <w:numId w:val="15"/>
        </w:numPr>
        <w:spacing w:line="240" w:lineRule="auto"/>
        <w:rPr>
          <w:rFonts w:ascii="Arial" w:hAnsi="Arial" w:cs="Arial"/>
        </w:rPr>
      </w:pPr>
      <w:r w:rsidRPr="00244160">
        <w:rPr>
          <w:rFonts w:ascii="Arial" w:hAnsi="Arial" w:cs="Arial"/>
        </w:rPr>
        <w:t>Elke leeftijdscategorie heeft een eigen coördinator. Dit is je eerste aanspreekpunt voor vragen die niet over het voetbal zelf gaan.</w:t>
      </w:r>
    </w:p>
    <w:p w14:paraId="4F65047C" w14:textId="0672987D" w:rsidR="00DF662F" w:rsidRPr="00244160" w:rsidRDefault="00CD539E" w:rsidP="00244160">
      <w:pPr>
        <w:pStyle w:val="Lijstalinea"/>
        <w:numPr>
          <w:ilvl w:val="1"/>
          <w:numId w:val="15"/>
        </w:numPr>
        <w:spacing w:line="240" w:lineRule="auto"/>
        <w:rPr>
          <w:rFonts w:ascii="Arial" w:hAnsi="Arial" w:cs="Arial"/>
        </w:rPr>
      </w:pPr>
      <w:r w:rsidRPr="00244160">
        <w:rPr>
          <w:rFonts w:ascii="Arial" w:hAnsi="Arial" w:cs="Arial"/>
        </w:rPr>
        <w:t>De JC zorgt voor een goede sfeer en bewaakt onze normen en waarden.</w:t>
      </w:r>
    </w:p>
    <w:p w14:paraId="4DDC50A7" w14:textId="05910116" w:rsidR="00DF662F" w:rsidRPr="00244160" w:rsidRDefault="00CD539E" w:rsidP="00244160">
      <w:pPr>
        <w:pStyle w:val="Lijstalinea"/>
        <w:numPr>
          <w:ilvl w:val="1"/>
          <w:numId w:val="15"/>
        </w:numPr>
        <w:spacing w:line="240" w:lineRule="auto"/>
        <w:rPr>
          <w:rFonts w:ascii="Arial" w:hAnsi="Arial" w:cs="Arial"/>
        </w:rPr>
      </w:pPr>
      <w:r w:rsidRPr="00244160">
        <w:rPr>
          <w:rFonts w:ascii="Arial" w:hAnsi="Arial" w:cs="Arial"/>
        </w:rPr>
        <w:t>Zij organiseren leuke activiteiten, zoals het jeugdtoernooi, de Sinterklaasavond, het kerstzaalvoetbal en de afsluiting van het seizoen</w:t>
      </w:r>
      <w:r w:rsidR="00DF662F" w:rsidRPr="00244160">
        <w:rPr>
          <w:rFonts w:ascii="Arial" w:hAnsi="Arial" w:cs="Arial"/>
        </w:rPr>
        <w:t>.</w:t>
      </w:r>
    </w:p>
    <w:p w14:paraId="2190A05D" w14:textId="77777777" w:rsidR="007D79E3" w:rsidRDefault="007D79E3" w:rsidP="00244160">
      <w:pPr>
        <w:spacing w:line="240" w:lineRule="auto"/>
        <w:rPr>
          <w:rFonts w:ascii="Arial" w:hAnsi="Arial" w:cs="Arial"/>
          <w:b/>
          <w:bCs/>
        </w:rPr>
      </w:pPr>
      <w:r>
        <w:rPr>
          <w:rFonts w:ascii="Arial" w:hAnsi="Arial" w:cs="Arial"/>
          <w:b/>
          <w:bCs/>
        </w:rPr>
        <w:br w:type="page"/>
      </w:r>
    </w:p>
    <w:p w14:paraId="4A0F2C26" w14:textId="33F38DB8" w:rsidR="001051F0" w:rsidRPr="001051F0" w:rsidRDefault="001051F0" w:rsidP="00244160">
      <w:pPr>
        <w:spacing w:line="240" w:lineRule="auto"/>
        <w:rPr>
          <w:rFonts w:ascii="Arial" w:hAnsi="Arial" w:cs="Arial"/>
          <w:b/>
          <w:bCs/>
        </w:rPr>
      </w:pPr>
      <w:r w:rsidRPr="001051F0">
        <w:rPr>
          <w:rFonts w:ascii="Arial" w:hAnsi="Arial" w:cs="Arial"/>
          <w:b/>
          <w:bCs/>
        </w:rPr>
        <w:lastRenderedPageBreak/>
        <w:t>Vertrouwenspersonen</w:t>
      </w:r>
    </w:p>
    <w:p w14:paraId="431D98BA" w14:textId="2FDC545A" w:rsidR="001051F0" w:rsidRPr="001051F0" w:rsidRDefault="00CD539E" w:rsidP="00244160">
      <w:pPr>
        <w:spacing w:line="240" w:lineRule="auto"/>
        <w:rPr>
          <w:rFonts w:ascii="Arial" w:hAnsi="Arial" w:cs="Arial"/>
        </w:rPr>
      </w:pPr>
      <w:r w:rsidRPr="007D79E3">
        <w:rPr>
          <w:rFonts w:ascii="Arial" w:hAnsi="Arial" w:cs="Arial"/>
        </w:rPr>
        <w:t xml:space="preserve">Een veilige omgeving is voor SCG’18 heel belangrijk. Heb je een probleem waar je niet met je trainer of leider over kunt praten? Dan kun je terecht bij onze vertrouwenspersonen: </w:t>
      </w:r>
      <w:r w:rsidRPr="00244160">
        <w:rPr>
          <w:rFonts w:ascii="Arial" w:hAnsi="Arial" w:cs="Arial"/>
        </w:rPr>
        <w:t xml:space="preserve">Rianne van Uden-van </w:t>
      </w:r>
      <w:proofErr w:type="spellStart"/>
      <w:r w:rsidRPr="00244160">
        <w:rPr>
          <w:rFonts w:ascii="Arial" w:hAnsi="Arial" w:cs="Arial"/>
        </w:rPr>
        <w:t>Gulick</w:t>
      </w:r>
      <w:proofErr w:type="spellEnd"/>
      <w:r w:rsidRPr="00244160">
        <w:rPr>
          <w:rFonts w:ascii="Arial" w:hAnsi="Arial" w:cs="Arial"/>
        </w:rPr>
        <w:t xml:space="preserve"> en Anton </w:t>
      </w:r>
      <w:proofErr w:type="spellStart"/>
      <w:r w:rsidRPr="00244160">
        <w:rPr>
          <w:rFonts w:ascii="Arial" w:hAnsi="Arial" w:cs="Arial"/>
        </w:rPr>
        <w:t>Minkels</w:t>
      </w:r>
      <w:proofErr w:type="spellEnd"/>
      <w:r w:rsidRPr="00244160">
        <w:rPr>
          <w:rFonts w:ascii="Arial" w:hAnsi="Arial" w:cs="Arial"/>
        </w:rPr>
        <w:t>. Je kunt hen mailen via vertrouwenspersoon@scg18.nl</w:t>
      </w:r>
      <w:r w:rsidR="001051F0" w:rsidRPr="001051F0">
        <w:rPr>
          <w:rFonts w:ascii="Arial" w:hAnsi="Arial" w:cs="Arial"/>
        </w:rPr>
        <w:t>.</w:t>
      </w:r>
      <w:r w:rsidR="00DF662F" w:rsidRPr="00244160">
        <w:rPr>
          <w:rFonts w:ascii="Arial" w:hAnsi="Arial" w:cs="Arial"/>
        </w:rPr>
        <w:t xml:space="preserve"> Meer</w:t>
      </w:r>
      <w:r w:rsidR="00DF662F" w:rsidRPr="007D79E3">
        <w:rPr>
          <w:rFonts w:ascii="Arial" w:hAnsi="Arial" w:cs="Arial"/>
        </w:rPr>
        <w:t xml:space="preserve"> informatie over de vertrouwenspersoon en het beleid staat op onze website.</w:t>
      </w:r>
    </w:p>
    <w:p w14:paraId="4CF28A82" w14:textId="77777777" w:rsidR="004467F8" w:rsidRPr="007D79E3" w:rsidRDefault="004467F8" w:rsidP="00244160">
      <w:pPr>
        <w:spacing w:line="240" w:lineRule="auto"/>
        <w:rPr>
          <w:rFonts w:ascii="Arial" w:hAnsi="Arial" w:cs="Arial"/>
          <w:b/>
          <w:bCs/>
        </w:rPr>
      </w:pPr>
    </w:p>
    <w:p w14:paraId="40B6C8E1" w14:textId="5AC18405" w:rsidR="001051F0" w:rsidRPr="001051F0" w:rsidRDefault="001051F0" w:rsidP="00244160">
      <w:pPr>
        <w:spacing w:line="240" w:lineRule="auto"/>
        <w:rPr>
          <w:rFonts w:ascii="Arial" w:hAnsi="Arial" w:cs="Arial"/>
          <w:b/>
          <w:bCs/>
        </w:rPr>
      </w:pPr>
      <w:r w:rsidRPr="001051F0">
        <w:rPr>
          <w:rFonts w:ascii="Arial" w:hAnsi="Arial" w:cs="Arial"/>
          <w:b/>
          <w:bCs/>
        </w:rPr>
        <w:t>Medische Begeleiding: Fysiotherapie</w:t>
      </w:r>
    </w:p>
    <w:p w14:paraId="458EB441" w14:textId="77777777" w:rsidR="00CD539E" w:rsidRPr="007D79E3" w:rsidRDefault="00CD539E" w:rsidP="00244160">
      <w:pPr>
        <w:spacing w:line="240" w:lineRule="auto"/>
        <w:rPr>
          <w:rFonts w:ascii="Arial" w:hAnsi="Arial" w:cs="Arial"/>
        </w:rPr>
      </w:pPr>
      <w:r w:rsidRPr="007D79E3">
        <w:rPr>
          <w:rFonts w:ascii="Arial" w:hAnsi="Arial" w:cs="Arial"/>
        </w:rPr>
        <w:t>Wij werken</w:t>
      </w:r>
      <w:r w:rsidR="001051F0" w:rsidRPr="001051F0">
        <w:rPr>
          <w:rFonts w:ascii="Arial" w:hAnsi="Arial" w:cs="Arial"/>
        </w:rPr>
        <w:t xml:space="preserve"> samen met Fysio Sint-Michielsgestel. Zij </w:t>
      </w:r>
      <w:r w:rsidRPr="007D79E3">
        <w:rPr>
          <w:rFonts w:ascii="Arial" w:hAnsi="Arial" w:cs="Arial"/>
        </w:rPr>
        <w:t>weten alles van</w:t>
      </w:r>
      <w:r w:rsidR="001051F0" w:rsidRPr="001051F0">
        <w:rPr>
          <w:rFonts w:ascii="Arial" w:hAnsi="Arial" w:cs="Arial"/>
        </w:rPr>
        <w:t xml:space="preserve"> </w:t>
      </w:r>
      <w:proofErr w:type="spellStart"/>
      <w:r w:rsidR="001051F0" w:rsidRPr="001051F0">
        <w:rPr>
          <w:rFonts w:ascii="Arial" w:hAnsi="Arial" w:cs="Arial"/>
        </w:rPr>
        <w:t>sportgerelateerde</w:t>
      </w:r>
      <w:proofErr w:type="spellEnd"/>
      <w:r w:rsidR="001051F0" w:rsidRPr="001051F0">
        <w:rPr>
          <w:rFonts w:ascii="Arial" w:hAnsi="Arial" w:cs="Arial"/>
        </w:rPr>
        <w:t xml:space="preserve"> klachten en verzorgen de medische begeleiding.</w:t>
      </w:r>
    </w:p>
    <w:p w14:paraId="383F4DC4" w14:textId="77777777" w:rsidR="00CD539E" w:rsidRPr="00244160" w:rsidRDefault="00DF662F" w:rsidP="00244160">
      <w:pPr>
        <w:pStyle w:val="Lijstalinea"/>
        <w:numPr>
          <w:ilvl w:val="0"/>
          <w:numId w:val="14"/>
        </w:numPr>
        <w:spacing w:line="240" w:lineRule="auto"/>
        <w:rPr>
          <w:rFonts w:ascii="Arial" w:hAnsi="Arial" w:cs="Arial"/>
        </w:rPr>
      </w:pPr>
      <w:r w:rsidRPr="00244160">
        <w:rPr>
          <w:rFonts w:ascii="Arial" w:hAnsi="Arial" w:cs="Arial"/>
        </w:rPr>
        <w:t>Er is</w:t>
      </w:r>
      <w:r w:rsidR="001051F0" w:rsidRPr="00244160">
        <w:rPr>
          <w:rFonts w:ascii="Arial" w:hAnsi="Arial" w:cs="Arial"/>
        </w:rPr>
        <w:t xml:space="preserve"> een gratis spreekuur </w:t>
      </w:r>
      <w:r w:rsidRPr="00244160">
        <w:rPr>
          <w:rFonts w:ascii="Arial" w:hAnsi="Arial" w:cs="Arial"/>
        </w:rPr>
        <w:t xml:space="preserve">voor </w:t>
      </w:r>
      <w:r w:rsidR="004467F8" w:rsidRPr="00244160">
        <w:rPr>
          <w:rFonts w:ascii="Arial" w:hAnsi="Arial" w:cs="Arial"/>
        </w:rPr>
        <w:t xml:space="preserve">alle </w:t>
      </w:r>
      <w:r w:rsidRPr="00244160">
        <w:rPr>
          <w:rFonts w:ascii="Arial" w:hAnsi="Arial" w:cs="Arial"/>
        </w:rPr>
        <w:t>spelers en trainers</w:t>
      </w:r>
      <w:r w:rsidR="001051F0" w:rsidRPr="00244160">
        <w:rPr>
          <w:rFonts w:ascii="Arial" w:hAnsi="Arial" w:cs="Arial"/>
        </w:rPr>
        <w:t xml:space="preserve"> op </w:t>
      </w:r>
      <w:r w:rsidRPr="00244160">
        <w:rPr>
          <w:rFonts w:ascii="Arial" w:hAnsi="Arial" w:cs="Arial"/>
        </w:rPr>
        <w:t>dinsdagavond</w:t>
      </w:r>
      <w:r w:rsidR="001051F0" w:rsidRPr="00244160">
        <w:rPr>
          <w:rFonts w:ascii="Arial" w:hAnsi="Arial" w:cs="Arial"/>
        </w:rPr>
        <w:t xml:space="preserve"> </w:t>
      </w:r>
      <w:r w:rsidRPr="00244160">
        <w:rPr>
          <w:rFonts w:ascii="Arial" w:hAnsi="Arial" w:cs="Arial"/>
        </w:rPr>
        <w:t xml:space="preserve">tussen </w:t>
      </w:r>
      <w:r w:rsidR="001051F0" w:rsidRPr="00244160">
        <w:rPr>
          <w:rFonts w:ascii="Arial" w:hAnsi="Arial" w:cs="Arial"/>
        </w:rPr>
        <w:t>1</w:t>
      </w:r>
      <w:r w:rsidRPr="00244160">
        <w:rPr>
          <w:rFonts w:ascii="Arial" w:hAnsi="Arial" w:cs="Arial"/>
        </w:rPr>
        <w:t>8</w:t>
      </w:r>
      <w:r w:rsidR="001051F0" w:rsidRPr="00244160">
        <w:rPr>
          <w:rFonts w:ascii="Arial" w:hAnsi="Arial" w:cs="Arial"/>
        </w:rPr>
        <w:t xml:space="preserve">:00 </w:t>
      </w:r>
      <w:r w:rsidRPr="00244160">
        <w:rPr>
          <w:rFonts w:ascii="Arial" w:hAnsi="Arial" w:cs="Arial"/>
        </w:rPr>
        <w:t>en</w:t>
      </w:r>
      <w:r w:rsidR="001051F0" w:rsidRPr="00244160">
        <w:rPr>
          <w:rFonts w:ascii="Arial" w:hAnsi="Arial" w:cs="Arial"/>
        </w:rPr>
        <w:t xml:space="preserve"> </w:t>
      </w:r>
      <w:r w:rsidRPr="00244160">
        <w:rPr>
          <w:rFonts w:ascii="Arial" w:hAnsi="Arial" w:cs="Arial"/>
        </w:rPr>
        <w:t>19</w:t>
      </w:r>
      <w:r w:rsidR="001051F0" w:rsidRPr="00244160">
        <w:rPr>
          <w:rFonts w:ascii="Arial" w:hAnsi="Arial" w:cs="Arial"/>
        </w:rPr>
        <w:t>:00 uur</w:t>
      </w:r>
      <w:r w:rsidRPr="00244160">
        <w:rPr>
          <w:rFonts w:ascii="Arial" w:hAnsi="Arial" w:cs="Arial"/>
        </w:rPr>
        <w:t xml:space="preserve">. </w:t>
      </w:r>
    </w:p>
    <w:p w14:paraId="3F45450B" w14:textId="436EA2CE" w:rsidR="001051F0" w:rsidRPr="00244160" w:rsidRDefault="00DF662F" w:rsidP="00244160">
      <w:pPr>
        <w:pStyle w:val="Lijstalinea"/>
        <w:numPr>
          <w:ilvl w:val="0"/>
          <w:numId w:val="14"/>
        </w:numPr>
        <w:spacing w:line="240" w:lineRule="auto"/>
        <w:rPr>
          <w:rFonts w:ascii="Arial" w:hAnsi="Arial" w:cs="Arial"/>
        </w:rPr>
      </w:pPr>
      <w:r w:rsidRPr="00244160">
        <w:rPr>
          <w:rFonts w:ascii="Arial" w:hAnsi="Arial" w:cs="Arial"/>
        </w:rPr>
        <w:t xml:space="preserve">Reserveer </w:t>
      </w:r>
      <w:r w:rsidR="00CD539E" w:rsidRPr="00244160">
        <w:rPr>
          <w:rFonts w:ascii="Arial" w:hAnsi="Arial" w:cs="Arial"/>
        </w:rPr>
        <w:t>voor dit spreekuur</w:t>
      </w:r>
      <w:r w:rsidRPr="00244160">
        <w:rPr>
          <w:rFonts w:ascii="Arial" w:hAnsi="Arial" w:cs="Arial"/>
        </w:rPr>
        <w:t xml:space="preserve"> bij Thijmen via 06-27548170</w:t>
      </w:r>
      <w:r w:rsidR="001051F0" w:rsidRPr="00244160">
        <w:rPr>
          <w:rFonts w:ascii="Arial" w:hAnsi="Arial" w:cs="Arial"/>
        </w:rPr>
        <w:t xml:space="preserve"> </w:t>
      </w:r>
      <w:r w:rsidRPr="00244160">
        <w:rPr>
          <w:rFonts w:ascii="Arial" w:hAnsi="Arial" w:cs="Arial"/>
        </w:rPr>
        <w:t>of mail naar thijmen@fysiosintmichielsgestel.nl</w:t>
      </w:r>
    </w:p>
    <w:p w14:paraId="5883F19F" w14:textId="77777777" w:rsidR="007D79E3" w:rsidRDefault="007D79E3" w:rsidP="00244160">
      <w:pPr>
        <w:spacing w:line="240" w:lineRule="auto"/>
        <w:rPr>
          <w:rFonts w:ascii="Arial" w:hAnsi="Arial" w:cs="Arial"/>
          <w:b/>
          <w:bCs/>
        </w:rPr>
      </w:pPr>
    </w:p>
    <w:p w14:paraId="0F689B77" w14:textId="6DC27809" w:rsidR="001051F0" w:rsidRPr="007D79E3" w:rsidRDefault="004467F8" w:rsidP="00244160">
      <w:pPr>
        <w:spacing w:line="240" w:lineRule="auto"/>
        <w:rPr>
          <w:rFonts w:ascii="Arial" w:hAnsi="Arial" w:cs="Arial"/>
          <w:b/>
          <w:bCs/>
        </w:rPr>
      </w:pPr>
      <w:r w:rsidRPr="007D79E3">
        <w:rPr>
          <w:rFonts w:ascii="Arial" w:hAnsi="Arial" w:cs="Arial"/>
          <w:b/>
          <w:bCs/>
        </w:rPr>
        <w:t>G</w:t>
      </w:r>
      <w:r w:rsidR="001051F0" w:rsidRPr="001051F0">
        <w:rPr>
          <w:rFonts w:ascii="Arial" w:hAnsi="Arial" w:cs="Arial"/>
          <w:b/>
          <w:bCs/>
        </w:rPr>
        <w:t xml:space="preserve">edrag op </w:t>
      </w:r>
      <w:r w:rsidRPr="007D79E3">
        <w:rPr>
          <w:rFonts w:ascii="Arial" w:hAnsi="Arial" w:cs="Arial"/>
          <w:b/>
          <w:bCs/>
        </w:rPr>
        <w:t>en rond het v</w:t>
      </w:r>
      <w:r w:rsidR="001051F0" w:rsidRPr="001051F0">
        <w:rPr>
          <w:rFonts w:ascii="Arial" w:hAnsi="Arial" w:cs="Arial"/>
          <w:b/>
          <w:bCs/>
        </w:rPr>
        <w:t>eld</w:t>
      </w:r>
    </w:p>
    <w:p w14:paraId="257C6F95" w14:textId="36368FF7" w:rsidR="004467F8" w:rsidRPr="004467F8" w:rsidRDefault="004467F8" w:rsidP="00244160">
      <w:pPr>
        <w:spacing w:line="240" w:lineRule="auto"/>
        <w:rPr>
          <w:rFonts w:ascii="Arial" w:hAnsi="Arial" w:cs="Arial"/>
        </w:rPr>
      </w:pPr>
      <w:r w:rsidRPr="004467F8">
        <w:rPr>
          <w:rFonts w:ascii="Arial" w:hAnsi="Arial" w:cs="Arial"/>
        </w:rPr>
        <w:t xml:space="preserve">Bij onze vereniging vinden we sportiviteit en plezier belangrijk. Daarom houden we ons allemaal </w:t>
      </w:r>
      <w:r w:rsidRPr="007D79E3">
        <w:rPr>
          <w:rFonts w:ascii="Arial" w:hAnsi="Arial" w:cs="Arial"/>
        </w:rPr>
        <w:t>(</w:t>
      </w:r>
      <w:r w:rsidRPr="004467F8">
        <w:rPr>
          <w:rFonts w:ascii="Arial" w:hAnsi="Arial" w:cs="Arial"/>
        </w:rPr>
        <w:t>spelers, (assistent-)scheidsrechters, staf</w:t>
      </w:r>
      <w:r w:rsidRPr="007D79E3">
        <w:rPr>
          <w:rFonts w:ascii="Arial" w:hAnsi="Arial" w:cs="Arial"/>
        </w:rPr>
        <w:t>,</w:t>
      </w:r>
      <w:r w:rsidRPr="004467F8">
        <w:rPr>
          <w:rFonts w:ascii="Arial" w:hAnsi="Arial" w:cs="Arial"/>
        </w:rPr>
        <w:t xml:space="preserve"> ouders en bezoekers</w:t>
      </w:r>
      <w:r w:rsidRPr="007D79E3">
        <w:rPr>
          <w:rFonts w:ascii="Arial" w:hAnsi="Arial" w:cs="Arial"/>
        </w:rPr>
        <w:t>)</w:t>
      </w:r>
      <w:r w:rsidRPr="004467F8">
        <w:rPr>
          <w:rFonts w:ascii="Arial" w:hAnsi="Arial" w:cs="Arial"/>
        </w:rPr>
        <w:t xml:space="preserve"> aan de spelregels van de KNVB. Zo zorgen we samen voor een fijne, veilige en sportieve omgeving.</w:t>
      </w:r>
    </w:p>
    <w:p w14:paraId="3B20E259" w14:textId="2319E743" w:rsidR="001051F0" w:rsidRPr="00244160" w:rsidRDefault="001051F0" w:rsidP="00244160">
      <w:pPr>
        <w:pStyle w:val="Lijstalinea"/>
        <w:numPr>
          <w:ilvl w:val="0"/>
          <w:numId w:val="13"/>
        </w:numPr>
        <w:spacing w:line="240" w:lineRule="auto"/>
        <w:rPr>
          <w:rFonts w:ascii="Arial" w:hAnsi="Arial" w:cs="Arial"/>
        </w:rPr>
      </w:pPr>
      <w:r w:rsidRPr="00244160">
        <w:rPr>
          <w:rFonts w:ascii="Arial" w:hAnsi="Arial" w:cs="Arial"/>
          <w:b/>
          <w:bCs/>
        </w:rPr>
        <w:t>Respect:</w:t>
      </w:r>
      <w:r w:rsidRPr="00244160">
        <w:rPr>
          <w:rFonts w:ascii="Arial" w:hAnsi="Arial" w:cs="Arial"/>
        </w:rPr>
        <w:t xml:space="preserve"> </w:t>
      </w:r>
      <w:r w:rsidR="00CD539E" w:rsidRPr="00244160">
        <w:rPr>
          <w:rFonts w:ascii="Arial" w:hAnsi="Arial" w:cs="Arial"/>
        </w:rPr>
        <w:t xml:space="preserve">We hebben altijd respect voor scheidsrechters. De </w:t>
      </w:r>
      <w:r w:rsidRPr="00244160">
        <w:rPr>
          <w:rFonts w:ascii="Arial" w:hAnsi="Arial" w:cs="Arial"/>
        </w:rPr>
        <w:t xml:space="preserve">aanvoerder en leiders schudden vooraf de hand. </w:t>
      </w:r>
      <w:r w:rsidR="004467F8" w:rsidRPr="00244160">
        <w:rPr>
          <w:rFonts w:ascii="Arial" w:hAnsi="Arial" w:cs="Arial"/>
        </w:rPr>
        <w:t xml:space="preserve">Ongepast gedrag leidt tot een sanctie. </w:t>
      </w:r>
    </w:p>
    <w:p w14:paraId="77983A0F" w14:textId="1BDA78CB" w:rsidR="001051F0" w:rsidRPr="00244160" w:rsidRDefault="001051F0" w:rsidP="00244160">
      <w:pPr>
        <w:pStyle w:val="Lijstalinea"/>
        <w:numPr>
          <w:ilvl w:val="0"/>
          <w:numId w:val="13"/>
        </w:numPr>
        <w:spacing w:line="240" w:lineRule="auto"/>
        <w:rPr>
          <w:rFonts w:ascii="Arial" w:hAnsi="Arial" w:cs="Arial"/>
        </w:rPr>
      </w:pPr>
      <w:r w:rsidRPr="00244160">
        <w:rPr>
          <w:rFonts w:ascii="Arial" w:hAnsi="Arial" w:cs="Arial"/>
          <w:b/>
          <w:bCs/>
        </w:rPr>
        <w:t>Sportiviteit:</w:t>
      </w:r>
      <w:r w:rsidRPr="00244160">
        <w:rPr>
          <w:rFonts w:ascii="Arial" w:hAnsi="Arial" w:cs="Arial"/>
        </w:rPr>
        <w:t xml:space="preserve"> </w:t>
      </w:r>
      <w:r w:rsidR="00CD539E" w:rsidRPr="00244160">
        <w:rPr>
          <w:rFonts w:ascii="Arial" w:hAnsi="Arial" w:cs="Arial"/>
        </w:rPr>
        <w:t>Elk jaar geven we een prijs aan het meest sportieve team</w:t>
      </w:r>
      <w:r w:rsidRPr="00244160">
        <w:rPr>
          <w:rFonts w:ascii="Arial" w:hAnsi="Arial" w:cs="Arial"/>
        </w:rPr>
        <w:t xml:space="preserve"> op basis van beoordelingen door scheidsrechters.</w:t>
      </w:r>
    </w:p>
    <w:p w14:paraId="25F84777" w14:textId="2AF49BAC" w:rsidR="001051F0" w:rsidRPr="00244160" w:rsidRDefault="001051F0" w:rsidP="00244160">
      <w:pPr>
        <w:pStyle w:val="Lijstalinea"/>
        <w:numPr>
          <w:ilvl w:val="0"/>
          <w:numId w:val="13"/>
        </w:numPr>
        <w:spacing w:line="240" w:lineRule="auto"/>
        <w:rPr>
          <w:rFonts w:ascii="Arial" w:hAnsi="Arial" w:cs="Arial"/>
        </w:rPr>
      </w:pPr>
      <w:r w:rsidRPr="00244160">
        <w:rPr>
          <w:rFonts w:ascii="Arial" w:hAnsi="Arial" w:cs="Arial"/>
          <w:b/>
          <w:bCs/>
        </w:rPr>
        <w:t>Jeugdscheidsrechters:</w:t>
      </w:r>
      <w:r w:rsidRPr="00244160">
        <w:rPr>
          <w:rFonts w:ascii="Arial" w:hAnsi="Arial" w:cs="Arial"/>
        </w:rPr>
        <w:t xml:space="preserve"> Oudere jeugdleden </w:t>
      </w:r>
      <w:r w:rsidR="00CD539E" w:rsidRPr="00244160">
        <w:rPr>
          <w:rFonts w:ascii="Arial" w:hAnsi="Arial" w:cs="Arial"/>
        </w:rPr>
        <w:t>helpen minimaal twee keer per seizoen als scheidsrechter bij de jongere jeugd</w:t>
      </w:r>
      <w:r w:rsidRPr="00244160">
        <w:rPr>
          <w:rFonts w:ascii="Arial" w:hAnsi="Arial" w:cs="Arial"/>
        </w:rPr>
        <w:t>.</w:t>
      </w:r>
    </w:p>
    <w:p w14:paraId="6C385AF6" w14:textId="15B3435D" w:rsidR="004467F8" w:rsidRPr="00244160" w:rsidRDefault="004467F8" w:rsidP="00244160">
      <w:pPr>
        <w:pStyle w:val="Lijstalinea"/>
        <w:numPr>
          <w:ilvl w:val="0"/>
          <w:numId w:val="13"/>
        </w:numPr>
        <w:spacing w:line="240" w:lineRule="auto"/>
        <w:rPr>
          <w:rFonts w:ascii="Arial" w:hAnsi="Arial" w:cs="Arial"/>
        </w:rPr>
      </w:pPr>
      <w:r w:rsidRPr="00244160">
        <w:rPr>
          <w:rFonts w:ascii="Arial" w:hAnsi="Arial" w:cs="Arial"/>
          <w:b/>
          <w:bCs/>
        </w:rPr>
        <w:t>Spelregelbewijs:</w:t>
      </w:r>
      <w:r w:rsidRPr="00244160">
        <w:rPr>
          <w:rFonts w:ascii="Arial" w:hAnsi="Arial" w:cs="Arial"/>
        </w:rPr>
        <w:t xml:space="preserve"> </w:t>
      </w:r>
      <w:r w:rsidR="00CD539E" w:rsidRPr="00244160">
        <w:rPr>
          <w:rFonts w:ascii="Arial" w:hAnsi="Arial" w:cs="Arial"/>
        </w:rPr>
        <w:t>Ben je geboren in 1998 of later? Dan moet je je spelregelbewijs halen in het jaar dat je 17 wordt. Dit helpt je om de regels beter te begrijpen</w:t>
      </w:r>
      <w:r w:rsidRPr="00244160">
        <w:rPr>
          <w:rFonts w:ascii="Arial" w:hAnsi="Arial" w:cs="Arial"/>
        </w:rPr>
        <w:t xml:space="preserve">. </w:t>
      </w:r>
    </w:p>
    <w:p w14:paraId="33052638" w14:textId="77777777" w:rsidR="004467F8" w:rsidRPr="007D79E3" w:rsidRDefault="004467F8" w:rsidP="00244160">
      <w:pPr>
        <w:spacing w:line="240" w:lineRule="auto"/>
        <w:rPr>
          <w:rFonts w:ascii="Arial" w:hAnsi="Arial" w:cs="Arial"/>
          <w:b/>
          <w:bCs/>
        </w:rPr>
      </w:pPr>
    </w:p>
    <w:p w14:paraId="218A2D88" w14:textId="77777777" w:rsidR="007D79E3" w:rsidRDefault="007D79E3" w:rsidP="00244160">
      <w:pPr>
        <w:spacing w:line="240" w:lineRule="auto"/>
        <w:rPr>
          <w:rFonts w:ascii="Arial" w:hAnsi="Arial" w:cs="Arial"/>
          <w:b/>
          <w:bCs/>
        </w:rPr>
      </w:pPr>
      <w:r>
        <w:rPr>
          <w:rFonts w:ascii="Arial" w:hAnsi="Arial" w:cs="Arial"/>
          <w:b/>
          <w:bCs/>
        </w:rPr>
        <w:br w:type="page"/>
      </w:r>
    </w:p>
    <w:p w14:paraId="37230F0F" w14:textId="58D94072" w:rsidR="001051F0" w:rsidRPr="007D79E3" w:rsidRDefault="004467F8" w:rsidP="00244160">
      <w:pPr>
        <w:spacing w:line="240" w:lineRule="auto"/>
        <w:rPr>
          <w:rFonts w:ascii="Arial" w:hAnsi="Arial" w:cs="Arial"/>
          <w:b/>
          <w:bCs/>
        </w:rPr>
      </w:pPr>
      <w:r w:rsidRPr="007D79E3">
        <w:rPr>
          <w:rFonts w:ascii="Arial" w:hAnsi="Arial" w:cs="Arial"/>
          <w:b/>
          <w:bCs/>
        </w:rPr>
        <w:lastRenderedPageBreak/>
        <w:t>Onze a</w:t>
      </w:r>
      <w:r w:rsidR="001051F0" w:rsidRPr="001051F0">
        <w:rPr>
          <w:rFonts w:ascii="Arial" w:hAnsi="Arial" w:cs="Arial"/>
          <w:b/>
          <w:bCs/>
        </w:rPr>
        <w:t xml:space="preserve">ccommodatie en </w:t>
      </w:r>
      <w:r w:rsidRPr="007D79E3">
        <w:rPr>
          <w:rFonts w:ascii="Arial" w:hAnsi="Arial" w:cs="Arial"/>
          <w:b/>
          <w:bCs/>
        </w:rPr>
        <w:t>m</w:t>
      </w:r>
      <w:r w:rsidR="001051F0" w:rsidRPr="001051F0">
        <w:rPr>
          <w:rFonts w:ascii="Arial" w:hAnsi="Arial" w:cs="Arial"/>
          <w:b/>
          <w:bCs/>
        </w:rPr>
        <w:t>aterialen</w:t>
      </w:r>
    </w:p>
    <w:p w14:paraId="6C42CD97" w14:textId="577CF4D5" w:rsidR="00CD539E" w:rsidRPr="001051F0" w:rsidRDefault="00CD539E" w:rsidP="00244160">
      <w:pPr>
        <w:spacing w:line="240" w:lineRule="auto"/>
        <w:rPr>
          <w:rFonts w:ascii="Arial" w:hAnsi="Arial" w:cs="Arial"/>
        </w:rPr>
      </w:pPr>
      <w:r w:rsidRPr="007D79E3">
        <w:rPr>
          <w:rFonts w:ascii="Arial" w:hAnsi="Arial" w:cs="Arial"/>
        </w:rPr>
        <w:t>We zijn trots op ons sportpark en houden het graag netjes:</w:t>
      </w:r>
    </w:p>
    <w:p w14:paraId="004F6A6A" w14:textId="6670C6DE" w:rsidR="004467F8" w:rsidRPr="00244160" w:rsidRDefault="004467F8" w:rsidP="00244160">
      <w:pPr>
        <w:pStyle w:val="Lijstalinea"/>
        <w:numPr>
          <w:ilvl w:val="0"/>
          <w:numId w:val="12"/>
        </w:numPr>
        <w:spacing w:line="240" w:lineRule="auto"/>
        <w:rPr>
          <w:rFonts w:ascii="Arial" w:hAnsi="Arial" w:cs="Arial"/>
          <w:b/>
          <w:bCs/>
        </w:rPr>
      </w:pPr>
      <w:r w:rsidRPr="00244160">
        <w:rPr>
          <w:rFonts w:ascii="Arial" w:hAnsi="Arial" w:cs="Arial"/>
          <w:b/>
          <w:bCs/>
        </w:rPr>
        <w:t xml:space="preserve">Rookvrij: </w:t>
      </w:r>
      <w:r w:rsidRPr="00244160">
        <w:rPr>
          <w:rFonts w:ascii="Arial" w:hAnsi="Arial" w:cs="Arial"/>
        </w:rPr>
        <w:t xml:space="preserve">onze gehele </w:t>
      </w:r>
      <w:r w:rsidR="00CD539E" w:rsidRPr="00244160">
        <w:rPr>
          <w:rFonts w:ascii="Arial" w:hAnsi="Arial" w:cs="Arial"/>
        </w:rPr>
        <w:t xml:space="preserve">sportpark </w:t>
      </w:r>
      <w:r w:rsidRPr="00244160">
        <w:rPr>
          <w:rFonts w:ascii="Arial" w:hAnsi="Arial" w:cs="Arial"/>
        </w:rPr>
        <w:t>is rookvrij.</w:t>
      </w:r>
    </w:p>
    <w:p w14:paraId="64E29F38" w14:textId="3B67E223" w:rsidR="004467F8" w:rsidRPr="00244160" w:rsidRDefault="004467F8" w:rsidP="00244160">
      <w:pPr>
        <w:pStyle w:val="Lijstalinea"/>
        <w:numPr>
          <w:ilvl w:val="0"/>
          <w:numId w:val="12"/>
        </w:numPr>
        <w:spacing w:line="240" w:lineRule="auto"/>
        <w:rPr>
          <w:rFonts w:ascii="Arial" w:hAnsi="Arial" w:cs="Arial"/>
          <w:b/>
          <w:bCs/>
        </w:rPr>
      </w:pPr>
      <w:r w:rsidRPr="00244160">
        <w:rPr>
          <w:rFonts w:ascii="Arial" w:hAnsi="Arial" w:cs="Arial"/>
          <w:b/>
          <w:bCs/>
        </w:rPr>
        <w:t xml:space="preserve">Kantine: </w:t>
      </w:r>
      <w:r w:rsidRPr="00244160">
        <w:rPr>
          <w:rFonts w:ascii="Arial" w:hAnsi="Arial" w:cs="Arial"/>
        </w:rPr>
        <w:t xml:space="preserve">wij hebben een gezellige kantine </w:t>
      </w:r>
      <w:r w:rsidR="00CD539E" w:rsidRPr="00244160">
        <w:rPr>
          <w:rFonts w:ascii="Arial" w:hAnsi="Arial" w:cs="Arial"/>
        </w:rPr>
        <w:t>dat</w:t>
      </w:r>
      <w:r w:rsidRPr="00244160">
        <w:rPr>
          <w:rFonts w:ascii="Arial" w:hAnsi="Arial" w:cs="Arial"/>
        </w:rPr>
        <w:t xml:space="preserve"> in ieder geval tijdens speeldagen geopend is.</w:t>
      </w:r>
    </w:p>
    <w:p w14:paraId="57057CB4" w14:textId="0CDFCC4B" w:rsidR="001051F0" w:rsidRPr="00244160" w:rsidRDefault="001051F0" w:rsidP="00244160">
      <w:pPr>
        <w:pStyle w:val="Lijstalinea"/>
        <w:numPr>
          <w:ilvl w:val="0"/>
          <w:numId w:val="12"/>
        </w:numPr>
        <w:spacing w:line="240" w:lineRule="auto"/>
        <w:rPr>
          <w:rFonts w:ascii="Arial" w:hAnsi="Arial" w:cs="Arial"/>
        </w:rPr>
      </w:pPr>
      <w:r w:rsidRPr="00244160">
        <w:rPr>
          <w:rFonts w:ascii="Arial" w:hAnsi="Arial" w:cs="Arial"/>
          <w:b/>
          <w:bCs/>
        </w:rPr>
        <w:t>Kleedkamers:</w:t>
      </w:r>
      <w:r w:rsidRPr="00244160">
        <w:rPr>
          <w:rFonts w:ascii="Arial" w:hAnsi="Arial" w:cs="Arial"/>
        </w:rPr>
        <w:t xml:space="preserve"> Trainers</w:t>
      </w:r>
      <w:r w:rsidR="004467F8" w:rsidRPr="00244160">
        <w:rPr>
          <w:rFonts w:ascii="Arial" w:hAnsi="Arial" w:cs="Arial"/>
        </w:rPr>
        <w:t xml:space="preserve">, </w:t>
      </w:r>
      <w:r w:rsidRPr="00244160">
        <w:rPr>
          <w:rFonts w:ascii="Arial" w:hAnsi="Arial" w:cs="Arial"/>
        </w:rPr>
        <w:t xml:space="preserve">leiders </w:t>
      </w:r>
      <w:r w:rsidR="004467F8" w:rsidRPr="00244160">
        <w:rPr>
          <w:rFonts w:ascii="Arial" w:hAnsi="Arial" w:cs="Arial"/>
        </w:rPr>
        <w:t xml:space="preserve">en spelers </w:t>
      </w:r>
      <w:r w:rsidRPr="00244160">
        <w:rPr>
          <w:rFonts w:ascii="Arial" w:hAnsi="Arial" w:cs="Arial"/>
        </w:rPr>
        <w:t>zijn verantwoordelijk voor het gedrag in de kleedkamers</w:t>
      </w:r>
      <w:r w:rsidR="00CD539E" w:rsidRPr="00244160">
        <w:rPr>
          <w:rFonts w:ascii="Arial" w:hAnsi="Arial" w:cs="Arial"/>
        </w:rPr>
        <w:t>. Laat de kleedkamer altijd netjes achter.</w:t>
      </w:r>
    </w:p>
    <w:p w14:paraId="088DDF75" w14:textId="1774F16D" w:rsidR="001051F0" w:rsidRPr="00244160" w:rsidRDefault="001051F0" w:rsidP="00244160">
      <w:pPr>
        <w:pStyle w:val="Lijstalinea"/>
        <w:numPr>
          <w:ilvl w:val="0"/>
          <w:numId w:val="12"/>
        </w:numPr>
        <w:spacing w:line="240" w:lineRule="auto"/>
        <w:rPr>
          <w:rFonts w:ascii="Arial" w:hAnsi="Arial" w:cs="Arial"/>
        </w:rPr>
      </w:pPr>
      <w:r w:rsidRPr="00244160">
        <w:rPr>
          <w:rFonts w:ascii="Arial" w:hAnsi="Arial" w:cs="Arial"/>
          <w:b/>
          <w:bCs/>
        </w:rPr>
        <w:t>Veldgebruik:</w:t>
      </w:r>
      <w:r w:rsidRPr="00244160">
        <w:rPr>
          <w:rFonts w:ascii="Arial" w:hAnsi="Arial" w:cs="Arial"/>
        </w:rPr>
        <w:t xml:space="preserve"> </w:t>
      </w:r>
      <w:r w:rsidR="00CD539E" w:rsidRPr="00244160">
        <w:rPr>
          <w:rFonts w:ascii="Arial" w:hAnsi="Arial" w:cs="Arial"/>
        </w:rPr>
        <w:t>Ruim na de laatste training of wedstrijd alle materialen (zoals doeltjes) weer op de juiste plek op.</w:t>
      </w:r>
    </w:p>
    <w:p w14:paraId="5470BFE9" w14:textId="78103C3F" w:rsidR="00CD539E" w:rsidRPr="00244160" w:rsidRDefault="00CD539E" w:rsidP="00244160">
      <w:pPr>
        <w:pStyle w:val="Lijstalinea"/>
        <w:numPr>
          <w:ilvl w:val="0"/>
          <w:numId w:val="12"/>
        </w:numPr>
        <w:spacing w:line="240" w:lineRule="auto"/>
        <w:rPr>
          <w:rFonts w:ascii="Arial" w:hAnsi="Arial" w:cs="Arial"/>
        </w:rPr>
      </w:pPr>
      <w:r w:rsidRPr="00244160">
        <w:rPr>
          <w:rFonts w:ascii="Arial" w:hAnsi="Arial" w:cs="Arial"/>
          <w:b/>
          <w:bCs/>
        </w:rPr>
        <w:t>Zuinigheid:</w:t>
      </w:r>
      <w:r w:rsidRPr="00244160">
        <w:rPr>
          <w:rFonts w:ascii="Arial" w:hAnsi="Arial" w:cs="Arial"/>
        </w:rPr>
        <w:t xml:space="preserve"> Wees zuinig op onze spullen en let goed op de ballen.</w:t>
      </w:r>
    </w:p>
    <w:p w14:paraId="45C24BB8" w14:textId="680A77EE" w:rsidR="001051F0" w:rsidRPr="00244160" w:rsidRDefault="001051F0" w:rsidP="00244160">
      <w:pPr>
        <w:pStyle w:val="Lijstalinea"/>
        <w:numPr>
          <w:ilvl w:val="0"/>
          <w:numId w:val="12"/>
        </w:numPr>
        <w:spacing w:line="240" w:lineRule="auto"/>
        <w:rPr>
          <w:rFonts w:ascii="Arial" w:hAnsi="Arial" w:cs="Arial"/>
        </w:rPr>
      </w:pPr>
      <w:r w:rsidRPr="00244160">
        <w:rPr>
          <w:rFonts w:ascii="Arial" w:hAnsi="Arial" w:cs="Arial"/>
          <w:b/>
          <w:bCs/>
        </w:rPr>
        <w:t>Afval:</w:t>
      </w:r>
      <w:r w:rsidRPr="00244160">
        <w:rPr>
          <w:rFonts w:ascii="Arial" w:hAnsi="Arial" w:cs="Arial"/>
        </w:rPr>
        <w:t xml:space="preserve"> </w:t>
      </w:r>
      <w:r w:rsidR="00CD539E" w:rsidRPr="00244160">
        <w:rPr>
          <w:rFonts w:ascii="Arial" w:hAnsi="Arial" w:cs="Arial"/>
        </w:rPr>
        <w:t>Gooi afval in de juiste bakken. We scheiden plastic en statiegeldflessen van de rest.</w:t>
      </w:r>
      <w:r w:rsidRPr="00244160">
        <w:rPr>
          <w:rFonts w:ascii="Arial" w:hAnsi="Arial" w:cs="Arial"/>
        </w:rPr>
        <w:t>.</w:t>
      </w:r>
    </w:p>
    <w:p w14:paraId="537E081F" w14:textId="77777777" w:rsidR="004467F8" w:rsidRPr="007D79E3" w:rsidRDefault="004467F8" w:rsidP="00244160">
      <w:pPr>
        <w:spacing w:line="240" w:lineRule="auto"/>
        <w:rPr>
          <w:rFonts w:ascii="Arial" w:hAnsi="Arial" w:cs="Arial"/>
          <w:b/>
          <w:bCs/>
        </w:rPr>
      </w:pPr>
    </w:p>
    <w:p w14:paraId="49DF9EDF" w14:textId="117639D8" w:rsidR="001051F0" w:rsidRPr="001051F0" w:rsidRDefault="001051F0" w:rsidP="00244160">
      <w:pPr>
        <w:spacing w:line="240" w:lineRule="auto"/>
        <w:rPr>
          <w:rFonts w:ascii="Arial" w:hAnsi="Arial" w:cs="Arial"/>
          <w:b/>
          <w:bCs/>
        </w:rPr>
      </w:pPr>
      <w:r w:rsidRPr="001051F0">
        <w:rPr>
          <w:rFonts w:ascii="Arial" w:hAnsi="Arial" w:cs="Arial"/>
          <w:b/>
          <w:bCs/>
        </w:rPr>
        <w:t>Vrijwilligers</w:t>
      </w:r>
      <w:r w:rsidR="008D446A" w:rsidRPr="007D79E3">
        <w:rPr>
          <w:rFonts w:ascii="Arial" w:hAnsi="Arial" w:cs="Arial"/>
          <w:b/>
          <w:bCs/>
        </w:rPr>
        <w:t xml:space="preserve"> en Sponsoren</w:t>
      </w:r>
    </w:p>
    <w:p w14:paraId="330620AB" w14:textId="16020E47" w:rsidR="008D446A" w:rsidRPr="007D79E3" w:rsidRDefault="008D446A" w:rsidP="00244160">
      <w:pPr>
        <w:spacing w:line="240" w:lineRule="auto"/>
        <w:rPr>
          <w:rFonts w:ascii="Arial" w:hAnsi="Arial" w:cs="Arial"/>
        </w:rPr>
      </w:pPr>
      <w:r w:rsidRPr="007D79E3">
        <w:rPr>
          <w:rFonts w:ascii="Arial" w:hAnsi="Arial" w:cs="Arial"/>
        </w:rPr>
        <w:t xml:space="preserve">SCG’18 prijst zich gelukkig met haar vele vrijwilligers die met grote inzet en betrokkenheid ervoor zorgen dat er gevoetbald kan worden en iedereen daarvan kan genieten. Zij zijn een onmisbare schakel bij de vele activiteiten en werkzaamheden die nodig zijn om een voetbalclub te zijn en blijven. </w:t>
      </w:r>
    </w:p>
    <w:p w14:paraId="22DEA05D" w14:textId="1E3F6C05" w:rsidR="001051F0" w:rsidRPr="007D79E3" w:rsidRDefault="001051F0" w:rsidP="00244160">
      <w:pPr>
        <w:spacing w:line="240" w:lineRule="auto"/>
        <w:rPr>
          <w:rFonts w:ascii="Arial" w:hAnsi="Arial" w:cs="Arial"/>
        </w:rPr>
      </w:pPr>
      <w:r w:rsidRPr="001051F0">
        <w:rPr>
          <w:rFonts w:ascii="Arial" w:hAnsi="Arial" w:cs="Arial"/>
        </w:rPr>
        <w:t>Er is voortdurend behoefte aan leiders, trainers, scheidsrechters en commissieleden. De vereniging biedt goede begeleiding, opleidingsmogelijkheden en diverse vormen van waardering voor haar vrijwilligers</w:t>
      </w:r>
      <w:r w:rsidR="004467F8" w:rsidRPr="007D79E3">
        <w:rPr>
          <w:rFonts w:ascii="Arial" w:hAnsi="Arial" w:cs="Arial"/>
        </w:rPr>
        <w:t>.</w:t>
      </w:r>
    </w:p>
    <w:p w14:paraId="588C6692" w14:textId="0B8AE9C1" w:rsidR="008D446A" w:rsidRPr="007D79E3" w:rsidRDefault="008D446A" w:rsidP="00244160">
      <w:pPr>
        <w:spacing w:line="240" w:lineRule="auto"/>
        <w:rPr>
          <w:rFonts w:ascii="Arial" w:hAnsi="Arial" w:cs="Arial"/>
        </w:rPr>
      </w:pPr>
      <w:r w:rsidRPr="007D79E3">
        <w:rPr>
          <w:rFonts w:ascii="Arial" w:hAnsi="Arial" w:cs="Arial"/>
        </w:rPr>
        <w:t>Wij prijzen ons ook gelukkig dat onze sponsoren onze club een warm hart toedragen. Met hun steun zijn we een gezonde financiële club en kunnen we ervoor zorgen dat onze leden, toeschouwers en gasten kunnen genieten van onze duurzaam en goed onderhouden accommodatie en dat onze speler optimaal gefaciliteerd zijn in materialen en kleding.</w:t>
      </w:r>
    </w:p>
    <w:p w14:paraId="1466A3FD" w14:textId="5BEC5B4B" w:rsidR="008D446A" w:rsidRPr="001051F0" w:rsidRDefault="008D446A" w:rsidP="00244160">
      <w:pPr>
        <w:spacing w:line="240" w:lineRule="auto"/>
        <w:rPr>
          <w:rFonts w:ascii="Arial" w:hAnsi="Arial" w:cs="Arial"/>
        </w:rPr>
      </w:pPr>
      <w:r w:rsidRPr="007D79E3">
        <w:rPr>
          <w:rFonts w:ascii="Arial" w:hAnsi="Arial" w:cs="Arial"/>
        </w:rPr>
        <w:t xml:space="preserve">Wil je als vrijwilliger meehelpen of ons op een andere manier steunen, stuur dan een mail naar </w:t>
      </w:r>
      <w:hyperlink r:id="rId7" w:history="1">
        <w:r w:rsidRPr="007D79E3">
          <w:rPr>
            <w:rStyle w:val="Hyperlink"/>
            <w:rFonts w:ascii="Arial" w:hAnsi="Arial" w:cs="Arial"/>
          </w:rPr>
          <w:t>secretaris@scg18.nl</w:t>
        </w:r>
      </w:hyperlink>
      <w:r w:rsidRPr="007D79E3">
        <w:rPr>
          <w:rFonts w:ascii="Arial" w:hAnsi="Arial" w:cs="Arial"/>
        </w:rPr>
        <w:t>.</w:t>
      </w:r>
      <w:r w:rsidR="00A84639">
        <w:rPr>
          <w:rFonts w:ascii="Arial" w:hAnsi="Arial" w:cs="Arial"/>
        </w:rPr>
        <w:t xml:space="preserve"> Zie voor meer informatie voor vrijwilligers ons aannamebeleid.</w:t>
      </w:r>
    </w:p>
    <w:p w14:paraId="136EABCE" w14:textId="77777777" w:rsidR="00CA564D" w:rsidRPr="007D79E3" w:rsidRDefault="00CA564D" w:rsidP="00244160">
      <w:pPr>
        <w:spacing w:line="240" w:lineRule="auto"/>
        <w:rPr>
          <w:rFonts w:ascii="Arial" w:hAnsi="Arial" w:cs="Arial"/>
        </w:rPr>
      </w:pPr>
    </w:p>
    <w:sectPr w:rsidR="00CA564D" w:rsidRPr="007D7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36A"/>
    <w:multiLevelType w:val="multilevel"/>
    <w:tmpl w:val="DAA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077E1"/>
    <w:multiLevelType w:val="hybridMultilevel"/>
    <w:tmpl w:val="ACC6925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B46FC3"/>
    <w:multiLevelType w:val="hybridMultilevel"/>
    <w:tmpl w:val="B4E668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943061"/>
    <w:multiLevelType w:val="hybridMultilevel"/>
    <w:tmpl w:val="516E3E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730F4D"/>
    <w:multiLevelType w:val="hybridMultilevel"/>
    <w:tmpl w:val="7E6443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3473FD"/>
    <w:multiLevelType w:val="multilevel"/>
    <w:tmpl w:val="E0B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175B8"/>
    <w:multiLevelType w:val="multilevel"/>
    <w:tmpl w:val="D9EC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22F69"/>
    <w:multiLevelType w:val="hybridMultilevel"/>
    <w:tmpl w:val="FC0CF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39B1827"/>
    <w:multiLevelType w:val="hybridMultilevel"/>
    <w:tmpl w:val="E8A8283C"/>
    <w:lvl w:ilvl="0" w:tplc="0150CE1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161FB0"/>
    <w:multiLevelType w:val="hybridMultilevel"/>
    <w:tmpl w:val="8FFEB1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6D706BF"/>
    <w:multiLevelType w:val="multilevel"/>
    <w:tmpl w:val="010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F40A4"/>
    <w:multiLevelType w:val="multilevel"/>
    <w:tmpl w:val="2A46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967CE"/>
    <w:multiLevelType w:val="multilevel"/>
    <w:tmpl w:val="38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11A24"/>
    <w:multiLevelType w:val="hybridMultilevel"/>
    <w:tmpl w:val="132868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3850B0"/>
    <w:multiLevelType w:val="multilevel"/>
    <w:tmpl w:val="F09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50AC8"/>
    <w:multiLevelType w:val="multilevel"/>
    <w:tmpl w:val="88CC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062207">
    <w:abstractNumId w:val="12"/>
  </w:num>
  <w:num w:numId="2" w16cid:durableId="1386023203">
    <w:abstractNumId w:val="0"/>
  </w:num>
  <w:num w:numId="3" w16cid:durableId="1210460080">
    <w:abstractNumId w:val="6"/>
  </w:num>
  <w:num w:numId="4" w16cid:durableId="425394401">
    <w:abstractNumId w:val="5"/>
  </w:num>
  <w:num w:numId="5" w16cid:durableId="1899974738">
    <w:abstractNumId w:val="15"/>
  </w:num>
  <w:num w:numId="6" w16cid:durableId="1235703402">
    <w:abstractNumId w:val="10"/>
  </w:num>
  <w:num w:numId="7" w16cid:durableId="951937898">
    <w:abstractNumId w:val="8"/>
  </w:num>
  <w:num w:numId="8" w16cid:durableId="1186016852">
    <w:abstractNumId w:val="11"/>
  </w:num>
  <w:num w:numId="9" w16cid:durableId="607353947">
    <w:abstractNumId w:val="14"/>
  </w:num>
  <w:num w:numId="10" w16cid:durableId="63185028">
    <w:abstractNumId w:val="3"/>
  </w:num>
  <w:num w:numId="11" w16cid:durableId="1466311920">
    <w:abstractNumId w:val="1"/>
  </w:num>
  <w:num w:numId="12" w16cid:durableId="666396409">
    <w:abstractNumId w:val="4"/>
  </w:num>
  <w:num w:numId="13" w16cid:durableId="1453598671">
    <w:abstractNumId w:val="9"/>
  </w:num>
  <w:num w:numId="14" w16cid:durableId="660429808">
    <w:abstractNumId w:val="7"/>
  </w:num>
  <w:num w:numId="15" w16cid:durableId="365329118">
    <w:abstractNumId w:val="13"/>
  </w:num>
  <w:num w:numId="16" w16cid:durableId="2081633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F0"/>
    <w:rsid w:val="00066AD4"/>
    <w:rsid w:val="001051F0"/>
    <w:rsid w:val="00244160"/>
    <w:rsid w:val="004467F8"/>
    <w:rsid w:val="0061001B"/>
    <w:rsid w:val="00764D40"/>
    <w:rsid w:val="007D79E3"/>
    <w:rsid w:val="008168B9"/>
    <w:rsid w:val="008D2332"/>
    <w:rsid w:val="008D446A"/>
    <w:rsid w:val="00A84639"/>
    <w:rsid w:val="00CA564D"/>
    <w:rsid w:val="00CB0B08"/>
    <w:rsid w:val="00CD539E"/>
    <w:rsid w:val="00DF6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B3DD"/>
  <w15:chartTrackingRefBased/>
  <w15:docId w15:val="{7C742462-2327-4B55-BEB6-0D764F30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051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1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1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1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1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1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1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1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1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051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1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1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1F0"/>
    <w:rPr>
      <w:rFonts w:eastAsiaTheme="majorEastAsia" w:cstheme="majorBidi"/>
      <w:color w:val="272727" w:themeColor="text1" w:themeTint="D8"/>
    </w:rPr>
  </w:style>
  <w:style w:type="paragraph" w:styleId="Titel">
    <w:name w:val="Title"/>
    <w:basedOn w:val="Standaard"/>
    <w:next w:val="Standaard"/>
    <w:link w:val="TitelChar"/>
    <w:uiPriority w:val="10"/>
    <w:qFormat/>
    <w:rsid w:val="0010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1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1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1F0"/>
    <w:rPr>
      <w:i/>
      <w:iCs/>
      <w:color w:val="404040" w:themeColor="text1" w:themeTint="BF"/>
    </w:rPr>
  </w:style>
  <w:style w:type="paragraph" w:styleId="Lijstalinea">
    <w:name w:val="List Paragraph"/>
    <w:basedOn w:val="Standaard"/>
    <w:uiPriority w:val="34"/>
    <w:qFormat/>
    <w:rsid w:val="001051F0"/>
    <w:pPr>
      <w:ind w:left="720"/>
      <w:contextualSpacing/>
    </w:pPr>
  </w:style>
  <w:style w:type="character" w:styleId="Intensievebenadrukking">
    <w:name w:val="Intense Emphasis"/>
    <w:basedOn w:val="Standaardalinea-lettertype"/>
    <w:uiPriority w:val="21"/>
    <w:qFormat/>
    <w:rsid w:val="001051F0"/>
    <w:rPr>
      <w:i/>
      <w:iCs/>
      <w:color w:val="0F4761" w:themeColor="accent1" w:themeShade="BF"/>
    </w:rPr>
  </w:style>
  <w:style w:type="paragraph" w:styleId="Duidelijkcitaat">
    <w:name w:val="Intense Quote"/>
    <w:basedOn w:val="Standaard"/>
    <w:next w:val="Standaard"/>
    <w:link w:val="DuidelijkcitaatChar"/>
    <w:uiPriority w:val="30"/>
    <w:qFormat/>
    <w:rsid w:val="0010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1F0"/>
    <w:rPr>
      <w:i/>
      <w:iCs/>
      <w:color w:val="0F4761" w:themeColor="accent1" w:themeShade="BF"/>
    </w:rPr>
  </w:style>
  <w:style w:type="character" w:styleId="Intensieveverwijzing">
    <w:name w:val="Intense Reference"/>
    <w:basedOn w:val="Standaardalinea-lettertype"/>
    <w:uiPriority w:val="32"/>
    <w:qFormat/>
    <w:rsid w:val="001051F0"/>
    <w:rPr>
      <w:b/>
      <w:bCs/>
      <w:smallCaps/>
      <w:color w:val="0F4761" w:themeColor="accent1" w:themeShade="BF"/>
      <w:spacing w:val="5"/>
    </w:rPr>
  </w:style>
  <w:style w:type="character" w:styleId="Hyperlink">
    <w:name w:val="Hyperlink"/>
    <w:basedOn w:val="Standaardalinea-lettertype"/>
    <w:uiPriority w:val="99"/>
    <w:unhideWhenUsed/>
    <w:rsid w:val="001051F0"/>
    <w:rPr>
      <w:color w:val="467886" w:themeColor="hyperlink"/>
      <w:u w:val="single"/>
    </w:rPr>
  </w:style>
  <w:style w:type="character" w:styleId="Onopgelostemelding">
    <w:name w:val="Unresolved Mention"/>
    <w:basedOn w:val="Standaardalinea-lettertype"/>
    <w:uiPriority w:val="99"/>
    <w:semiHidden/>
    <w:unhideWhenUsed/>
    <w:rsid w:val="001051F0"/>
    <w:rPr>
      <w:color w:val="605E5C"/>
      <w:shd w:val="clear" w:color="auto" w:fill="E1DFDD"/>
    </w:rPr>
  </w:style>
  <w:style w:type="paragraph" w:styleId="Normaalweb">
    <w:name w:val="Normal (Web)"/>
    <w:basedOn w:val="Standaard"/>
    <w:uiPriority w:val="99"/>
    <w:semiHidden/>
    <w:unhideWhenUsed/>
    <w:rsid w:val="008D446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citation-328">
    <w:name w:val="citation-328"/>
    <w:basedOn w:val="Standaardalinea-lettertype"/>
    <w:rsid w:val="008D446A"/>
  </w:style>
  <w:style w:type="character" w:customStyle="1" w:styleId="citation-327">
    <w:name w:val="citation-327"/>
    <w:basedOn w:val="Standaardalinea-lettertype"/>
    <w:rsid w:val="008D446A"/>
  </w:style>
  <w:style w:type="character" w:customStyle="1" w:styleId="citation-326">
    <w:name w:val="citation-326"/>
    <w:basedOn w:val="Standaardalinea-lettertype"/>
    <w:rsid w:val="008D446A"/>
  </w:style>
  <w:style w:type="character" w:customStyle="1" w:styleId="citation-325">
    <w:name w:val="citation-325"/>
    <w:basedOn w:val="Standaardalinea-lettertype"/>
    <w:rsid w:val="008D446A"/>
  </w:style>
  <w:style w:type="character" w:customStyle="1" w:styleId="citation-324">
    <w:name w:val="citation-324"/>
    <w:basedOn w:val="Standaardalinea-lettertype"/>
    <w:rsid w:val="008D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s@scg18.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g18.nl/contributiebeleid/" TargetMode="External"/><Relationship Id="rId5" Type="http://schemas.openxmlformats.org/officeDocument/2006/relationships/hyperlink" Target="https://www.scg18.nl/club_aanmeld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1190</TotalTime>
  <Pages>3</Pages>
  <Words>818</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Boer</dc:creator>
  <cp:keywords/>
  <dc:description/>
  <cp:lastModifiedBy>Matthijs Boer</cp:lastModifiedBy>
  <cp:revision>5</cp:revision>
  <dcterms:created xsi:type="dcterms:W3CDTF">2026-01-15T15:04:00Z</dcterms:created>
  <dcterms:modified xsi:type="dcterms:W3CDTF">2026-01-17T09:29:00Z</dcterms:modified>
</cp:coreProperties>
</file>